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F" w:rsidRPr="00F90795" w:rsidRDefault="009D273F" w:rsidP="009D273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90795">
        <w:rPr>
          <w:rFonts w:ascii="Arial" w:hAnsi="Arial" w:cs="Arial"/>
          <w:b/>
          <w:sz w:val="28"/>
          <w:szCs w:val="28"/>
        </w:rPr>
        <w:t>CONFORMIDAD PARA QUE EL INE FISCALICE CUENTA BANCARIA</w:t>
      </w: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030ED8" w:rsidRPr="00030ED8" w:rsidTr="0073781C">
        <w:trPr>
          <w:tblCellSpacing w:w="0" w:type="dxa"/>
          <w:jc w:val="right"/>
        </w:trPr>
        <w:tc>
          <w:tcPr>
            <w:tcW w:w="0" w:type="auto"/>
          </w:tcPr>
          <w:p w:rsidR="001A6CF5" w:rsidRPr="00030ED8" w:rsidRDefault="001A6CF5" w:rsidP="00E51783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1A6CF5" w:rsidRPr="00030ED8" w:rsidRDefault="009D273F" w:rsidP="009D273F">
            <w:pPr>
              <w:tabs>
                <w:tab w:val="left" w:pos="4365"/>
              </w:tabs>
              <w:spacing w:after="0" w:line="240" w:lineRule="auto"/>
              <w:ind w:left="-60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ab/>
            </w:r>
          </w:p>
          <w:p w:rsidR="00A5093E" w:rsidRPr="00030ED8" w:rsidRDefault="00CD3DBF" w:rsidP="00CD3DBF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F36F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E80EB6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,</w:t>
            </w:r>
            <w:r w:rsidR="00A5093E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a 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</w:t>
            </w:r>
            <w:r w:rsidR="00A5093E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E80EB6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3A6B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</w:p>
        </w:tc>
      </w:tr>
      <w:tr w:rsidR="00F2674A" w:rsidRPr="00030ED8" w:rsidTr="0073781C">
        <w:trPr>
          <w:tblCellSpacing w:w="0" w:type="dxa"/>
          <w:jc w:val="right"/>
        </w:trPr>
        <w:tc>
          <w:tcPr>
            <w:tcW w:w="0" w:type="auto"/>
          </w:tcPr>
          <w:p w:rsidR="00F2674A" w:rsidRPr="00030ED8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030ED8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51783" w:rsidRPr="00030ED8" w:rsidRDefault="00E80EB6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CD3DB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E80EB6" w:rsidRPr="00030ED8" w:rsidRDefault="00E80EB6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DEL</w:t>
      </w:r>
      <w:r w:rsidR="00E12D87"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F36F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Pr="00030ED8" w:rsidRDefault="00E80EB6" w:rsidP="00F90795">
      <w:pPr>
        <w:tabs>
          <w:tab w:val="left" w:pos="6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424BFD"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  <w:r w:rsidR="00F9079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F612CE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346AB" w:rsidRPr="00030ED8" w:rsidRDefault="006346AB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030ED8" w:rsidRDefault="005A2568" w:rsidP="00CD3D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Quien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suscrib</w:t>
      </w:r>
      <w:r w:rsidR="00D76A13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>__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_______________________, por </w:t>
      </w:r>
      <w:r w:rsidR="00D76A1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mi 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>propio derecho, con fundamento en lo dispuesto por l</w:t>
      </w:r>
      <w:r w:rsidR="00587E12">
        <w:rPr>
          <w:rFonts w:ascii="Arial" w:eastAsia="Times New Roman" w:hAnsi="Arial" w:cs="Arial"/>
          <w:sz w:val="24"/>
          <w:szCs w:val="24"/>
          <w:lang w:val="es-ES" w:eastAsia="es-ES"/>
        </w:rPr>
        <w:t>os artículos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35, fracción </w:t>
      </w:r>
      <w:r w:rsidR="0073781C" w:rsidRPr="00030ED8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D00E34">
        <w:rPr>
          <w:rFonts w:ascii="Arial" w:eastAsia="Times New Roman" w:hAnsi="Arial" w:cs="Arial"/>
          <w:sz w:val="24"/>
          <w:szCs w:val="24"/>
          <w:lang w:val="es-ES" w:eastAsia="es-ES"/>
        </w:rPr>
        <w:t>, 41 base V, apartado B), numeral 6, 116 base IV inciso k,</w:t>
      </w:r>
      <w:r w:rsidR="00F612CE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Constitución Política de los Estados Unidos Mexicanos;</w:t>
      </w:r>
      <w:r w:rsidR="00F36FD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87E1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artículos </w:t>
      </w:r>
      <w:r w:rsidR="00D00E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17 fracción I, 135 apartado C) párrafo tercero de la Constitución Política para el Estado Libre y Soberano de Nayarit; </w:t>
      </w:r>
      <w:r w:rsidR="00F36FDF">
        <w:rPr>
          <w:rFonts w:ascii="Arial" w:eastAsia="Times New Roman" w:hAnsi="Arial" w:cs="Arial"/>
          <w:sz w:val="24"/>
          <w:szCs w:val="24"/>
          <w:lang w:val="es-ES" w:eastAsia="es-ES"/>
        </w:rPr>
        <w:t>artículo 47 apartado B) párrafo último</w:t>
      </w:r>
      <w:r w:rsidR="00587E1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Ley Electoral de Nayarit;</w:t>
      </w:r>
      <w:r w:rsidR="00D23E3A" w:rsidRPr="00030ED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r w:rsidR="00CD3DBF" w:rsidRPr="00CD3DBF">
        <w:rPr>
          <w:rFonts w:ascii="Arial" w:eastAsia="Times New Roman" w:hAnsi="Arial" w:cs="Arial"/>
          <w:sz w:val="24"/>
          <w:szCs w:val="24"/>
          <w:lang w:val="es-ES" w:eastAsia="es-ES"/>
        </w:rPr>
        <w:t>así como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artículo 3</w:t>
      </w:r>
      <w:r w:rsidR="006169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º 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Inciso g), </w:t>
      </w:r>
      <w:r w:rsidR="006169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relación con el artículo 4º 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Inciso d) y f) del Reglamento de Fiscalización del Instituto Nacional Electoral, 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manif</w:t>
      </w:r>
      <w:r w:rsidR="0061695C">
        <w:rPr>
          <w:rFonts w:ascii="Arial" w:eastAsia="Times New Roman" w:hAnsi="Arial" w:cs="Arial"/>
          <w:sz w:val="24"/>
          <w:szCs w:val="24"/>
          <w:lang w:val="es-ES" w:eastAsia="es-ES"/>
        </w:rPr>
        <w:t>iesto mi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conformidad para que todos los ingresos y egresos de la cuenta bancaria número</w:t>
      </w:r>
      <w:r w:rsidR="00116E55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__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>____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_________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>_____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 aperturada en la institución 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bancaria 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_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________________________ 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>a nombre de la Asociación Civil _______________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>__</w:t>
      </w:r>
      <w:r w:rsidR="00664F57">
        <w:rPr>
          <w:rFonts w:ascii="Arial" w:eastAsia="Times New Roman" w:hAnsi="Arial" w:cs="Arial"/>
          <w:sz w:val="24"/>
          <w:szCs w:val="24"/>
          <w:lang w:val="es-ES" w:eastAsia="es-ES"/>
        </w:rPr>
        <w:t>_____</w:t>
      </w:r>
      <w:r w:rsidR="00CD3DBF">
        <w:rPr>
          <w:rFonts w:ascii="Arial" w:eastAsia="Times New Roman" w:hAnsi="Arial" w:cs="Arial"/>
          <w:sz w:val="24"/>
          <w:szCs w:val="24"/>
          <w:lang w:val="es-ES" w:eastAsia="es-ES"/>
        </w:rPr>
        <w:t>_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__, sean fiscalizados, en cualquier momento, por </w:t>
      </w:r>
      <w:r w:rsidR="00F36FDF">
        <w:rPr>
          <w:rFonts w:ascii="Arial" w:eastAsia="Times New Roman" w:hAnsi="Arial" w:cs="Arial"/>
          <w:sz w:val="24"/>
          <w:szCs w:val="24"/>
          <w:lang w:val="es-ES" w:eastAsia="es-ES"/>
        </w:rPr>
        <w:t>los órganos competentes d</w:t>
      </w:r>
      <w:r w:rsidR="00A37789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Instituto </w:t>
      </w:r>
      <w:r w:rsidR="00F36FDF">
        <w:rPr>
          <w:rFonts w:ascii="Arial" w:eastAsia="Times New Roman" w:hAnsi="Arial" w:cs="Arial"/>
          <w:sz w:val="24"/>
          <w:szCs w:val="24"/>
          <w:lang w:val="es-ES" w:eastAsia="es-ES"/>
        </w:rPr>
        <w:t>Nacional Electoral</w:t>
      </w:r>
      <w:r w:rsidR="00E12D87" w:rsidRPr="00030ED8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D23E3A"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73781C" w:rsidRPr="00030ED8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030ED8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030ED8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030ED8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424BFD" w:rsidRPr="00030ED8" w:rsidRDefault="00424BFD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</w:tblGrid>
      <w:tr w:rsidR="00204EE4" w:rsidRPr="00030ED8" w:rsidTr="00424BFD">
        <w:trPr>
          <w:jc w:val="center"/>
        </w:trPr>
        <w:tc>
          <w:tcPr>
            <w:tcW w:w="4631" w:type="dxa"/>
          </w:tcPr>
          <w:p w:rsidR="00204EE4" w:rsidRDefault="00204EE4" w:rsidP="00A5093E">
            <w:pPr>
              <w:pBdr>
                <w:bottom w:val="single" w:sz="12" w:space="1" w:color="auto"/>
              </w:pBdr>
              <w:jc w:val="both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:rsidR="00204EE4" w:rsidRPr="00030ED8" w:rsidRDefault="00204EE4" w:rsidP="00A5093E">
            <w:pPr>
              <w:pBdr>
                <w:bottom w:val="single" w:sz="12" w:space="1" w:color="auto"/>
              </w:pBdr>
              <w:jc w:val="both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:rsidR="00204EE4" w:rsidRPr="00030ED8" w:rsidRDefault="00204EE4" w:rsidP="00424BFD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030ED8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>Nombre(s) y fir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 xml:space="preserve">ma o huella dactilar </w:t>
            </w:r>
          </w:p>
        </w:tc>
      </w:tr>
    </w:tbl>
    <w:p w:rsidR="00406B7A" w:rsidRPr="00030ED8" w:rsidRDefault="00406B7A">
      <w:pPr>
        <w:rPr>
          <w:lang w:val="es-ES"/>
        </w:rPr>
      </w:pPr>
    </w:p>
    <w:sectPr w:rsidR="00406B7A" w:rsidRPr="00030ED8" w:rsidSect="001A6CF5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276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5C" w:rsidRDefault="0028045C">
      <w:pPr>
        <w:spacing w:after="0" w:line="240" w:lineRule="auto"/>
      </w:pPr>
      <w:r>
        <w:separator/>
      </w:r>
    </w:p>
  </w:endnote>
  <w:endnote w:type="continuationSeparator" w:id="0">
    <w:p w:rsidR="0028045C" w:rsidRDefault="0028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8556CB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28045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8556CB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664F57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28045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706840795"/>
      <w:docPartObj>
        <w:docPartGallery w:val="Page Numbers (Bottom of Page)"/>
        <w:docPartUnique/>
      </w:docPartObj>
    </w:sdtPr>
    <w:sdtEndPr/>
    <w:sdtContent>
      <w:p w:rsidR="00C326EE" w:rsidRPr="0061695C" w:rsidRDefault="0061695C">
        <w:pPr>
          <w:pStyle w:val="Piedepgina"/>
          <w:jc w:val="right"/>
          <w:rPr>
            <w:i/>
          </w:rPr>
        </w:pPr>
        <w:r w:rsidRPr="0061695C">
          <w:rPr>
            <w:i/>
            <w:sz w:val="18"/>
            <w:szCs w:val="18"/>
          </w:rPr>
          <w:t>Nota.- Anexo exclusivo para aspirantes a Candidato</w:t>
        </w:r>
        <w:r w:rsidR="002173F0">
          <w:rPr>
            <w:i/>
            <w:sz w:val="18"/>
            <w:szCs w:val="18"/>
          </w:rPr>
          <w:t xml:space="preserve"> (a)</w:t>
        </w:r>
        <w:r w:rsidRPr="0061695C">
          <w:rPr>
            <w:i/>
            <w:sz w:val="18"/>
            <w:szCs w:val="18"/>
          </w:rPr>
          <w:t xml:space="preserve"> Independiente de Gobernador</w:t>
        </w:r>
        <w:r w:rsidR="00C13046">
          <w:rPr>
            <w:i/>
            <w:sz w:val="18"/>
            <w:szCs w:val="18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5C" w:rsidRDefault="0028045C">
      <w:pPr>
        <w:spacing w:after="0" w:line="240" w:lineRule="auto"/>
      </w:pPr>
      <w:r>
        <w:separator/>
      </w:r>
    </w:p>
  </w:footnote>
  <w:footnote w:type="continuationSeparator" w:id="0">
    <w:p w:rsidR="0028045C" w:rsidRDefault="0028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16" w:rsidRPr="00424BFD" w:rsidRDefault="00F36FDF" w:rsidP="00F36FDF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4EE8">
      <w:rPr>
        <w:rFonts w:ascii="Arial" w:hAnsi="Arial" w:cs="Arial"/>
        <w:sz w:val="24"/>
        <w:szCs w:val="24"/>
      </w:rPr>
      <w:tab/>
    </w:r>
    <w:r w:rsidR="008D4EE8">
      <w:rPr>
        <w:rFonts w:ascii="Arial" w:hAnsi="Arial" w:cs="Arial"/>
        <w:sz w:val="24"/>
        <w:szCs w:val="24"/>
      </w:rPr>
      <w:tab/>
    </w:r>
    <w:r w:rsidR="008D4EE8" w:rsidRPr="008D4EE8">
      <w:rPr>
        <w:rFonts w:ascii="Arial" w:hAnsi="Arial" w:cs="Arial"/>
        <w:sz w:val="18"/>
        <w:szCs w:val="24"/>
      </w:rPr>
      <w:t xml:space="preserve">Formato: </w:t>
    </w:r>
    <w:r w:rsidR="00586EDC">
      <w:rPr>
        <w:rFonts w:ascii="Arial" w:hAnsi="Arial" w:cs="Arial"/>
        <w:sz w:val="18"/>
        <w:szCs w:val="24"/>
      </w:rPr>
      <w:t>GOBF/</w:t>
    </w:r>
    <w:r w:rsidR="008D4EE8" w:rsidRPr="008D4EE8">
      <w:rPr>
        <w:rFonts w:ascii="Arial" w:hAnsi="Arial" w:cs="Arial"/>
        <w:b/>
        <w:sz w:val="18"/>
        <w:szCs w:val="24"/>
      </w:rPr>
      <w:t>04</w:t>
    </w:r>
  </w:p>
  <w:p w:rsidR="00C50516" w:rsidRDefault="00C505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7651"/>
    <w:rsid w:val="00030ED8"/>
    <w:rsid w:val="00041466"/>
    <w:rsid w:val="000F22D0"/>
    <w:rsid w:val="00116E55"/>
    <w:rsid w:val="00134698"/>
    <w:rsid w:val="001A495D"/>
    <w:rsid w:val="001A6CF5"/>
    <w:rsid w:val="001F4C4C"/>
    <w:rsid w:val="00204EE4"/>
    <w:rsid w:val="00213F81"/>
    <w:rsid w:val="002173F0"/>
    <w:rsid w:val="0021759C"/>
    <w:rsid w:val="0028045C"/>
    <w:rsid w:val="002A6B83"/>
    <w:rsid w:val="0030779E"/>
    <w:rsid w:val="003A6BFF"/>
    <w:rsid w:val="003A7C94"/>
    <w:rsid w:val="003B019C"/>
    <w:rsid w:val="00406B7A"/>
    <w:rsid w:val="00424BFD"/>
    <w:rsid w:val="0047667C"/>
    <w:rsid w:val="0048302B"/>
    <w:rsid w:val="004B4465"/>
    <w:rsid w:val="004B7DCF"/>
    <w:rsid w:val="004C367E"/>
    <w:rsid w:val="00511495"/>
    <w:rsid w:val="00536526"/>
    <w:rsid w:val="0054639E"/>
    <w:rsid w:val="005475F1"/>
    <w:rsid w:val="00574EF2"/>
    <w:rsid w:val="00586EDC"/>
    <w:rsid w:val="00587E12"/>
    <w:rsid w:val="0059294A"/>
    <w:rsid w:val="00593732"/>
    <w:rsid w:val="005A2568"/>
    <w:rsid w:val="005B30D5"/>
    <w:rsid w:val="005E5ACD"/>
    <w:rsid w:val="0061695C"/>
    <w:rsid w:val="006346AB"/>
    <w:rsid w:val="0065026C"/>
    <w:rsid w:val="00654929"/>
    <w:rsid w:val="00664F57"/>
    <w:rsid w:val="00667141"/>
    <w:rsid w:val="006A2107"/>
    <w:rsid w:val="006B7A2E"/>
    <w:rsid w:val="006E1412"/>
    <w:rsid w:val="00703286"/>
    <w:rsid w:val="007325F2"/>
    <w:rsid w:val="0073781C"/>
    <w:rsid w:val="00770C3D"/>
    <w:rsid w:val="00792D14"/>
    <w:rsid w:val="007A1D42"/>
    <w:rsid w:val="007C52D2"/>
    <w:rsid w:val="007D6C43"/>
    <w:rsid w:val="00837707"/>
    <w:rsid w:val="008556CB"/>
    <w:rsid w:val="00870345"/>
    <w:rsid w:val="008953FD"/>
    <w:rsid w:val="008D4EE8"/>
    <w:rsid w:val="00914EF8"/>
    <w:rsid w:val="0099147B"/>
    <w:rsid w:val="009D273F"/>
    <w:rsid w:val="009D42B6"/>
    <w:rsid w:val="00A113DC"/>
    <w:rsid w:val="00A2179E"/>
    <w:rsid w:val="00A37789"/>
    <w:rsid w:val="00A5093E"/>
    <w:rsid w:val="00AB290B"/>
    <w:rsid w:val="00B13CDA"/>
    <w:rsid w:val="00B447F9"/>
    <w:rsid w:val="00B7261D"/>
    <w:rsid w:val="00B86EE0"/>
    <w:rsid w:val="00C0285A"/>
    <w:rsid w:val="00C05ACC"/>
    <w:rsid w:val="00C13046"/>
    <w:rsid w:val="00C17642"/>
    <w:rsid w:val="00C326EE"/>
    <w:rsid w:val="00C50516"/>
    <w:rsid w:val="00C95C38"/>
    <w:rsid w:val="00CD3847"/>
    <w:rsid w:val="00CD3DBF"/>
    <w:rsid w:val="00CD52D2"/>
    <w:rsid w:val="00D002B5"/>
    <w:rsid w:val="00D00E34"/>
    <w:rsid w:val="00D23E3A"/>
    <w:rsid w:val="00D53837"/>
    <w:rsid w:val="00D76A13"/>
    <w:rsid w:val="00D87969"/>
    <w:rsid w:val="00DA3B23"/>
    <w:rsid w:val="00E03504"/>
    <w:rsid w:val="00E04475"/>
    <w:rsid w:val="00E12D87"/>
    <w:rsid w:val="00E1444D"/>
    <w:rsid w:val="00E26DF1"/>
    <w:rsid w:val="00E51783"/>
    <w:rsid w:val="00E6096D"/>
    <w:rsid w:val="00E80EB6"/>
    <w:rsid w:val="00F2674A"/>
    <w:rsid w:val="00F32D0F"/>
    <w:rsid w:val="00F36FDF"/>
    <w:rsid w:val="00F51D16"/>
    <w:rsid w:val="00F612CE"/>
    <w:rsid w:val="00F61F40"/>
    <w:rsid w:val="00F76900"/>
    <w:rsid w:val="00F90795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Alvaro Vidal</cp:lastModifiedBy>
  <cp:revision>2</cp:revision>
  <cp:lastPrinted>2014-10-31T20:54:00Z</cp:lastPrinted>
  <dcterms:created xsi:type="dcterms:W3CDTF">2017-01-04T22:47:00Z</dcterms:created>
  <dcterms:modified xsi:type="dcterms:W3CDTF">2017-01-04T22:47:00Z</dcterms:modified>
</cp:coreProperties>
</file>