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3F" w:rsidRPr="00F90795" w:rsidRDefault="009D273F" w:rsidP="009D273F">
      <w:pPr>
        <w:jc w:val="center"/>
        <w:rPr>
          <w:rFonts w:ascii="Arial" w:hAnsi="Arial" w:cs="Arial"/>
          <w:b/>
          <w:sz w:val="28"/>
          <w:szCs w:val="28"/>
        </w:rPr>
      </w:pPr>
      <w:r w:rsidRPr="00F90795">
        <w:rPr>
          <w:rFonts w:ascii="Arial" w:hAnsi="Arial" w:cs="Arial"/>
          <w:b/>
          <w:sz w:val="28"/>
          <w:szCs w:val="28"/>
        </w:rPr>
        <w:t>CONFORMIDAD PARA QUE EL INE FISCALICE CUENTA BANCARIA</w:t>
      </w:r>
    </w:p>
    <w:tbl>
      <w:tblPr>
        <w:tblW w:w="5670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0"/>
      </w:tblGrid>
      <w:tr w:rsidR="00030ED8" w:rsidRPr="00030ED8" w:rsidTr="0073781C">
        <w:trPr>
          <w:tblCellSpacing w:w="0" w:type="dxa"/>
          <w:jc w:val="right"/>
        </w:trPr>
        <w:tc>
          <w:tcPr>
            <w:tcW w:w="0" w:type="auto"/>
          </w:tcPr>
          <w:p w:rsidR="001A6CF5" w:rsidRPr="00030ED8" w:rsidRDefault="001A6CF5" w:rsidP="00E51783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1A6CF5" w:rsidRPr="00030ED8" w:rsidRDefault="009D273F" w:rsidP="009D273F">
            <w:pPr>
              <w:tabs>
                <w:tab w:val="left" w:pos="4365"/>
              </w:tabs>
              <w:spacing w:after="0" w:line="240" w:lineRule="auto"/>
              <w:ind w:left="-60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ab/>
            </w:r>
          </w:p>
          <w:p w:rsidR="00A5093E" w:rsidRPr="00030ED8" w:rsidRDefault="00CD3DBF" w:rsidP="00CD3DBF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Tepic, </w:t>
            </w:r>
            <w:r w:rsidR="00F36FD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Nayarit</w:t>
            </w:r>
            <w:r w:rsidR="00E80EB6" w:rsidRPr="00030ED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,</w:t>
            </w:r>
            <w:r w:rsidR="00A5093E" w:rsidRPr="00030ED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a _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__</w:t>
            </w:r>
            <w:r w:rsidR="00A5093E" w:rsidRPr="00030ED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__ de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___________,</w:t>
            </w:r>
            <w:r w:rsidR="00E80EB6" w:rsidRPr="00030ED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de </w:t>
            </w:r>
            <w:r w:rsidR="00D2343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2021</w:t>
            </w:r>
          </w:p>
        </w:tc>
      </w:tr>
      <w:tr w:rsidR="00F2674A" w:rsidRPr="00030ED8" w:rsidTr="0073781C">
        <w:trPr>
          <w:tblCellSpacing w:w="0" w:type="dxa"/>
          <w:jc w:val="right"/>
        </w:trPr>
        <w:tc>
          <w:tcPr>
            <w:tcW w:w="0" w:type="auto"/>
          </w:tcPr>
          <w:p w:rsidR="00F2674A" w:rsidRPr="00670C0F" w:rsidRDefault="00F2674A" w:rsidP="00574EF2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</w:tr>
    </w:tbl>
    <w:p w:rsidR="0073781C" w:rsidRPr="00030ED8" w:rsidRDefault="0073781C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543148" w:rsidRDefault="00E80EB6" w:rsidP="00E80EB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030ED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PRESIDENTE DEL</w:t>
      </w:r>
      <w:r w:rsidR="00E12D87" w:rsidRPr="00030ED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  <w:r w:rsidRPr="00030ED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INSTITUTO </w:t>
      </w:r>
    </w:p>
    <w:p w:rsidR="00E80EB6" w:rsidRPr="00030ED8" w:rsidRDefault="00F36FDF" w:rsidP="00E80EB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ESTATAL ELECTORAL DE NAYARIT</w:t>
      </w:r>
    </w:p>
    <w:p w:rsidR="00A5093E" w:rsidRPr="00030ED8" w:rsidRDefault="00E80EB6" w:rsidP="00F90795">
      <w:pPr>
        <w:tabs>
          <w:tab w:val="left" w:pos="69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30ED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PRESENTE</w:t>
      </w:r>
      <w:r w:rsidR="00424BFD" w:rsidRPr="00030ED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.</w:t>
      </w:r>
      <w:r w:rsidR="00F9079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ab/>
      </w:r>
    </w:p>
    <w:p w:rsidR="00F612CE" w:rsidRDefault="00F612CE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6346AB" w:rsidRPr="00030ED8" w:rsidRDefault="006346AB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3781C" w:rsidRPr="00030ED8" w:rsidRDefault="005A2568" w:rsidP="00CD3D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Quien</w:t>
      </w:r>
      <w:r w:rsidR="00F612CE" w:rsidRPr="00030ED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suscrib</w:t>
      </w:r>
      <w:r w:rsidR="00D76A13">
        <w:rPr>
          <w:rFonts w:ascii="Arial" w:eastAsia="Times New Roman" w:hAnsi="Arial" w:cs="Arial"/>
          <w:sz w:val="24"/>
          <w:szCs w:val="24"/>
          <w:lang w:val="es-ES" w:eastAsia="es-ES"/>
        </w:rPr>
        <w:t>e</w:t>
      </w:r>
      <w:r w:rsidR="00F612CE" w:rsidRPr="00030ED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664F57">
        <w:rPr>
          <w:rFonts w:ascii="Arial" w:eastAsia="Times New Roman" w:hAnsi="Arial" w:cs="Arial"/>
          <w:sz w:val="24"/>
          <w:szCs w:val="24"/>
          <w:lang w:val="es-ES" w:eastAsia="es-ES"/>
        </w:rPr>
        <w:t>__</w:t>
      </w:r>
      <w:r w:rsidR="00F612CE" w:rsidRPr="00030ED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_______________________, por </w:t>
      </w:r>
      <w:r w:rsidR="00D76A1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mi </w:t>
      </w:r>
      <w:r w:rsidR="00F612CE" w:rsidRPr="00030ED8">
        <w:rPr>
          <w:rFonts w:ascii="Arial" w:eastAsia="Times New Roman" w:hAnsi="Arial" w:cs="Arial"/>
          <w:sz w:val="24"/>
          <w:szCs w:val="24"/>
          <w:lang w:val="es-ES" w:eastAsia="es-ES"/>
        </w:rPr>
        <w:t>propio derecho, con fundamento en lo dispuesto por l</w:t>
      </w:r>
      <w:r w:rsidR="00587E12">
        <w:rPr>
          <w:rFonts w:ascii="Arial" w:eastAsia="Times New Roman" w:hAnsi="Arial" w:cs="Arial"/>
          <w:sz w:val="24"/>
          <w:szCs w:val="24"/>
          <w:lang w:val="es-ES" w:eastAsia="es-ES"/>
        </w:rPr>
        <w:t>os artículos</w:t>
      </w:r>
      <w:r w:rsidR="00F612CE" w:rsidRPr="00030ED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35, fracción </w:t>
      </w:r>
      <w:r w:rsidR="0073781C" w:rsidRPr="00030ED8">
        <w:rPr>
          <w:rFonts w:ascii="Arial" w:eastAsia="Times New Roman" w:hAnsi="Arial" w:cs="Arial"/>
          <w:sz w:val="24"/>
          <w:szCs w:val="24"/>
          <w:lang w:val="es-ES" w:eastAsia="es-ES"/>
        </w:rPr>
        <w:t>I</w:t>
      </w:r>
      <w:r w:rsidR="00F612CE" w:rsidRPr="00030ED8">
        <w:rPr>
          <w:rFonts w:ascii="Arial" w:eastAsia="Times New Roman" w:hAnsi="Arial" w:cs="Arial"/>
          <w:sz w:val="24"/>
          <w:szCs w:val="24"/>
          <w:lang w:val="es-ES" w:eastAsia="es-ES"/>
        </w:rPr>
        <w:t>I</w:t>
      </w:r>
      <w:r w:rsidR="00D00E34">
        <w:rPr>
          <w:rFonts w:ascii="Arial" w:eastAsia="Times New Roman" w:hAnsi="Arial" w:cs="Arial"/>
          <w:sz w:val="24"/>
          <w:szCs w:val="24"/>
          <w:lang w:val="es-ES" w:eastAsia="es-ES"/>
        </w:rPr>
        <w:t>, 41 base V, apartado B), numeral 6, 116 base IV inciso k,</w:t>
      </w:r>
      <w:r w:rsidR="00F612CE" w:rsidRPr="00030ED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la Constitución Política de los Estados Unidos Mexicanos;</w:t>
      </w:r>
      <w:r w:rsidR="00F36FD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587E1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artículos </w:t>
      </w:r>
      <w:r w:rsidR="00D00E34">
        <w:rPr>
          <w:rFonts w:ascii="Arial" w:eastAsia="Times New Roman" w:hAnsi="Arial" w:cs="Arial"/>
          <w:sz w:val="24"/>
          <w:szCs w:val="24"/>
          <w:lang w:val="es-ES" w:eastAsia="es-ES"/>
        </w:rPr>
        <w:t>17 fracción I</w:t>
      </w:r>
      <w:r w:rsidR="00D66A3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párrafo segundo y</w:t>
      </w:r>
      <w:r w:rsidR="00D00E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135 apartado C) párrafo tercero de la Constitución Política para el Estado Lib</w:t>
      </w:r>
      <w:bookmarkStart w:id="0" w:name="_GoBack"/>
      <w:bookmarkEnd w:id="0"/>
      <w:r w:rsidR="00D00E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re y Soberano de Nayarit; </w:t>
      </w:r>
      <w:r w:rsidR="00F36FDF">
        <w:rPr>
          <w:rFonts w:ascii="Arial" w:eastAsia="Times New Roman" w:hAnsi="Arial" w:cs="Arial"/>
          <w:sz w:val="24"/>
          <w:szCs w:val="24"/>
          <w:lang w:val="es-ES" w:eastAsia="es-ES"/>
        </w:rPr>
        <w:t>artículo 47 apartado B) párrafo último</w:t>
      </w:r>
      <w:r w:rsidR="00587E1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la Ley Electoral de Nayarit;</w:t>
      </w:r>
      <w:r w:rsidR="00D23E3A" w:rsidRPr="00030ED8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 </w:t>
      </w:r>
      <w:r w:rsidR="00CD3DBF" w:rsidRPr="00CD3DBF">
        <w:rPr>
          <w:rFonts w:ascii="Arial" w:eastAsia="Times New Roman" w:hAnsi="Arial" w:cs="Arial"/>
          <w:sz w:val="24"/>
          <w:szCs w:val="24"/>
          <w:lang w:val="es-ES" w:eastAsia="es-ES"/>
        </w:rPr>
        <w:t>así como</w:t>
      </w:r>
      <w:r w:rsidR="00CD3DB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91199E">
        <w:rPr>
          <w:rFonts w:ascii="Arial" w:eastAsia="Times New Roman" w:hAnsi="Arial" w:cs="Arial"/>
          <w:sz w:val="24"/>
          <w:szCs w:val="24"/>
          <w:lang w:val="es-ES" w:eastAsia="es-ES"/>
        </w:rPr>
        <w:t>los</w:t>
      </w:r>
      <w:r w:rsidR="00CD3DB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artículo</w:t>
      </w:r>
      <w:r w:rsidR="0091199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 1º, </w:t>
      </w:r>
      <w:r w:rsidR="00CD3DB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3</w:t>
      </w:r>
      <w:r w:rsidR="0061695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º </w:t>
      </w:r>
      <w:r w:rsidR="00D66A3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numeral 1 </w:t>
      </w:r>
      <w:r w:rsidR="00CD3DB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Inciso g), del Reglamento de Fiscalización del Instituto Nacional Electoral, </w:t>
      </w:r>
      <w:r w:rsidR="00A37789" w:rsidRPr="00030ED8">
        <w:rPr>
          <w:rFonts w:ascii="Arial" w:eastAsia="Times New Roman" w:hAnsi="Arial" w:cs="Arial"/>
          <w:sz w:val="24"/>
          <w:szCs w:val="24"/>
          <w:lang w:val="es-ES" w:eastAsia="es-ES"/>
        </w:rPr>
        <w:t>manif</w:t>
      </w:r>
      <w:r w:rsidR="0061695C">
        <w:rPr>
          <w:rFonts w:ascii="Arial" w:eastAsia="Times New Roman" w:hAnsi="Arial" w:cs="Arial"/>
          <w:sz w:val="24"/>
          <w:szCs w:val="24"/>
          <w:lang w:val="es-ES" w:eastAsia="es-ES"/>
        </w:rPr>
        <w:t>iesto mi</w:t>
      </w:r>
      <w:r w:rsidR="00A37789" w:rsidRPr="00030ED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conformidad para que todos los ingresos y egresos de la cuenta bancaria número</w:t>
      </w:r>
      <w:r w:rsidR="00116E55" w:rsidRPr="00030ED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A37789" w:rsidRPr="00030ED8">
        <w:rPr>
          <w:rFonts w:ascii="Arial" w:eastAsia="Times New Roman" w:hAnsi="Arial" w:cs="Arial"/>
          <w:sz w:val="24"/>
          <w:szCs w:val="24"/>
          <w:lang w:val="es-ES" w:eastAsia="es-ES"/>
        </w:rPr>
        <w:t>__</w:t>
      </w:r>
      <w:r w:rsidR="00CD3DBF">
        <w:rPr>
          <w:rFonts w:ascii="Arial" w:eastAsia="Times New Roman" w:hAnsi="Arial" w:cs="Arial"/>
          <w:sz w:val="24"/>
          <w:szCs w:val="24"/>
          <w:lang w:val="es-ES" w:eastAsia="es-ES"/>
        </w:rPr>
        <w:t>____</w:t>
      </w:r>
      <w:r w:rsidR="00A37789" w:rsidRPr="00030ED8">
        <w:rPr>
          <w:rFonts w:ascii="Arial" w:eastAsia="Times New Roman" w:hAnsi="Arial" w:cs="Arial"/>
          <w:sz w:val="24"/>
          <w:szCs w:val="24"/>
          <w:lang w:val="es-ES" w:eastAsia="es-ES"/>
        </w:rPr>
        <w:t>_________</w:t>
      </w:r>
      <w:r w:rsidR="00664F57">
        <w:rPr>
          <w:rFonts w:ascii="Arial" w:eastAsia="Times New Roman" w:hAnsi="Arial" w:cs="Arial"/>
          <w:sz w:val="24"/>
          <w:szCs w:val="24"/>
          <w:lang w:val="es-ES" w:eastAsia="es-ES"/>
        </w:rPr>
        <w:t>_____</w:t>
      </w:r>
      <w:r w:rsidR="00A37789" w:rsidRPr="00030ED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_ aperturada en la institución </w:t>
      </w:r>
      <w:r w:rsidR="00664F5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bancaria </w:t>
      </w:r>
      <w:r w:rsidR="00A37789" w:rsidRPr="00030ED8">
        <w:rPr>
          <w:rFonts w:ascii="Arial" w:eastAsia="Times New Roman" w:hAnsi="Arial" w:cs="Arial"/>
          <w:sz w:val="24"/>
          <w:szCs w:val="24"/>
          <w:lang w:val="es-ES" w:eastAsia="es-ES"/>
        </w:rPr>
        <w:t>_</w:t>
      </w:r>
      <w:r w:rsidR="00664F5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________________________ </w:t>
      </w:r>
      <w:r w:rsidR="00A37789" w:rsidRPr="00030ED8">
        <w:rPr>
          <w:rFonts w:ascii="Arial" w:eastAsia="Times New Roman" w:hAnsi="Arial" w:cs="Arial"/>
          <w:sz w:val="24"/>
          <w:szCs w:val="24"/>
          <w:lang w:val="es-ES" w:eastAsia="es-ES"/>
        </w:rPr>
        <w:t>a nombre de la Asociación Civil _______________</w:t>
      </w:r>
      <w:r w:rsidR="00CD3DBF">
        <w:rPr>
          <w:rFonts w:ascii="Arial" w:eastAsia="Times New Roman" w:hAnsi="Arial" w:cs="Arial"/>
          <w:sz w:val="24"/>
          <w:szCs w:val="24"/>
          <w:lang w:val="es-ES" w:eastAsia="es-ES"/>
        </w:rPr>
        <w:t>__</w:t>
      </w:r>
      <w:r w:rsidR="00664F57">
        <w:rPr>
          <w:rFonts w:ascii="Arial" w:eastAsia="Times New Roman" w:hAnsi="Arial" w:cs="Arial"/>
          <w:sz w:val="24"/>
          <w:szCs w:val="24"/>
          <w:lang w:val="es-ES" w:eastAsia="es-ES"/>
        </w:rPr>
        <w:t>_____</w:t>
      </w:r>
      <w:r w:rsidR="00CD3DBF">
        <w:rPr>
          <w:rFonts w:ascii="Arial" w:eastAsia="Times New Roman" w:hAnsi="Arial" w:cs="Arial"/>
          <w:sz w:val="24"/>
          <w:szCs w:val="24"/>
          <w:lang w:val="es-ES" w:eastAsia="es-ES"/>
        </w:rPr>
        <w:t>_</w:t>
      </w:r>
      <w:r w:rsidR="00A37789" w:rsidRPr="00030ED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__, sean fiscalizados, en cualquier momento, por </w:t>
      </w:r>
      <w:r w:rsidR="00F36FDF">
        <w:rPr>
          <w:rFonts w:ascii="Arial" w:eastAsia="Times New Roman" w:hAnsi="Arial" w:cs="Arial"/>
          <w:sz w:val="24"/>
          <w:szCs w:val="24"/>
          <w:lang w:val="es-ES" w:eastAsia="es-ES"/>
        </w:rPr>
        <w:t>los órganos competentes d</w:t>
      </w:r>
      <w:r w:rsidR="00A37789" w:rsidRPr="00030ED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Instituto </w:t>
      </w:r>
      <w:r w:rsidR="00F36FDF">
        <w:rPr>
          <w:rFonts w:ascii="Arial" w:eastAsia="Times New Roman" w:hAnsi="Arial" w:cs="Arial"/>
          <w:sz w:val="24"/>
          <w:szCs w:val="24"/>
          <w:lang w:val="es-ES" w:eastAsia="es-ES"/>
        </w:rPr>
        <w:t>Nacional Electoral</w:t>
      </w:r>
      <w:r w:rsidR="00E12D87" w:rsidRPr="00030ED8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  <w:r w:rsidR="00D23E3A" w:rsidRPr="00030ED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:rsidR="0073781C" w:rsidRPr="00030ED8" w:rsidRDefault="0073781C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5093E" w:rsidRPr="00030ED8" w:rsidRDefault="00A5093E" w:rsidP="002A6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030ED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ATENTAMENTE</w:t>
      </w:r>
    </w:p>
    <w:p w:rsidR="00A5093E" w:rsidRPr="00030ED8" w:rsidRDefault="00A5093E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A5093E" w:rsidRPr="00030ED8" w:rsidRDefault="00A5093E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424BFD" w:rsidRPr="00030ED8" w:rsidRDefault="00424BFD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1"/>
      </w:tblGrid>
      <w:tr w:rsidR="00204EE4" w:rsidRPr="00030ED8" w:rsidTr="00424BFD">
        <w:trPr>
          <w:jc w:val="center"/>
        </w:trPr>
        <w:tc>
          <w:tcPr>
            <w:tcW w:w="4631" w:type="dxa"/>
          </w:tcPr>
          <w:p w:rsidR="00204EE4" w:rsidRDefault="00204EE4" w:rsidP="00A5093E">
            <w:pPr>
              <w:pBdr>
                <w:bottom w:val="single" w:sz="12" w:space="1" w:color="auto"/>
              </w:pBdr>
              <w:jc w:val="both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  <w:p w:rsidR="00204EE4" w:rsidRPr="00030ED8" w:rsidRDefault="00204EE4" w:rsidP="00A5093E">
            <w:pPr>
              <w:pBdr>
                <w:bottom w:val="single" w:sz="12" w:space="1" w:color="auto"/>
              </w:pBdr>
              <w:jc w:val="both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  <w:p w:rsidR="00204EE4" w:rsidRPr="00030ED8" w:rsidRDefault="00204EE4" w:rsidP="00424BFD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  <w:r w:rsidRPr="00030ED8">
              <w:rPr>
                <w:rFonts w:ascii="Arial" w:eastAsia="Times New Roman" w:hAnsi="Arial" w:cs="Arial"/>
                <w:bCs/>
                <w:i/>
                <w:sz w:val="24"/>
                <w:szCs w:val="24"/>
                <w:lang w:val="es-ES" w:eastAsia="es-ES"/>
              </w:rPr>
              <w:t>Nombre(s) y fir</w:t>
            </w: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val="es-ES" w:eastAsia="es-ES"/>
              </w:rPr>
              <w:t xml:space="preserve">ma o huella dactilar </w:t>
            </w:r>
          </w:p>
        </w:tc>
      </w:tr>
    </w:tbl>
    <w:p w:rsidR="00406B7A" w:rsidRPr="00030ED8" w:rsidRDefault="00406B7A">
      <w:pPr>
        <w:rPr>
          <w:lang w:val="es-ES"/>
        </w:rPr>
      </w:pPr>
    </w:p>
    <w:sectPr w:rsidR="00406B7A" w:rsidRPr="00030ED8" w:rsidSect="001A6CF5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276" w:right="1418" w:bottom="1418" w:left="1701" w:header="709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F14" w:rsidRDefault="000E6F14">
      <w:pPr>
        <w:spacing w:after="0" w:line="240" w:lineRule="auto"/>
      </w:pPr>
      <w:r>
        <w:separator/>
      </w:r>
    </w:p>
  </w:endnote>
  <w:endnote w:type="continuationSeparator" w:id="0">
    <w:p w:rsidR="000E6F14" w:rsidRDefault="000E6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F4" w:rsidRDefault="008556CB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3C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63F4" w:rsidRDefault="0083063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F4" w:rsidRPr="00756C5C" w:rsidRDefault="008556CB" w:rsidP="00756C5C">
    <w:pPr>
      <w:pStyle w:val="Piedepgina"/>
      <w:framePr w:wrap="around" w:vAnchor="text" w:hAnchor="margin" w:xAlign="center" w:y="1"/>
      <w:rPr>
        <w:rStyle w:val="Nmerodepgina"/>
        <w:rFonts w:ascii="Arial" w:hAnsi="Arial" w:cs="Arial"/>
      </w:rPr>
    </w:pPr>
    <w:r w:rsidRPr="00756C5C">
      <w:rPr>
        <w:rStyle w:val="Nmerodepgina"/>
        <w:rFonts w:ascii="Arial" w:hAnsi="Arial" w:cs="Arial"/>
      </w:rPr>
      <w:fldChar w:fldCharType="begin"/>
    </w:r>
    <w:r w:rsidR="00B13CDA" w:rsidRPr="00756C5C">
      <w:rPr>
        <w:rStyle w:val="Nmerodepgina"/>
        <w:rFonts w:ascii="Arial" w:hAnsi="Arial" w:cs="Arial"/>
      </w:rPr>
      <w:instrText xml:space="preserve">PAGE  </w:instrText>
    </w:r>
    <w:r w:rsidRPr="00756C5C">
      <w:rPr>
        <w:rStyle w:val="Nmerodepgina"/>
        <w:rFonts w:ascii="Arial" w:hAnsi="Arial" w:cs="Arial"/>
      </w:rPr>
      <w:fldChar w:fldCharType="separate"/>
    </w:r>
    <w:r w:rsidR="00664F57">
      <w:rPr>
        <w:rStyle w:val="Nmerodepgina"/>
        <w:rFonts w:ascii="Arial" w:hAnsi="Arial" w:cs="Arial"/>
        <w:noProof/>
      </w:rPr>
      <w:t>2</w:t>
    </w:r>
    <w:r w:rsidRPr="00756C5C">
      <w:rPr>
        <w:rStyle w:val="Nmerodepgina"/>
        <w:rFonts w:ascii="Arial" w:hAnsi="Arial" w:cs="Arial"/>
      </w:rPr>
      <w:fldChar w:fldCharType="end"/>
    </w:r>
  </w:p>
  <w:p w:rsidR="009263F4" w:rsidRDefault="00830631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706840795"/>
      <w:docPartObj>
        <w:docPartGallery w:val="Page Numbers (Bottom of Page)"/>
        <w:docPartUnique/>
      </w:docPartObj>
    </w:sdtPr>
    <w:sdtEndPr/>
    <w:sdtContent>
      <w:p w:rsidR="00C326EE" w:rsidRPr="0061695C" w:rsidRDefault="00C13046">
        <w:pPr>
          <w:pStyle w:val="Piedepgina"/>
          <w:jc w:val="right"/>
          <w:rPr>
            <w:i/>
          </w:rPr>
        </w:pPr>
        <w:r>
          <w:rPr>
            <w:i/>
            <w:sz w:val="18"/>
            <w:szCs w:val="18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F14" w:rsidRDefault="000E6F14">
      <w:pPr>
        <w:spacing w:after="0" w:line="240" w:lineRule="auto"/>
      </w:pPr>
      <w:r>
        <w:separator/>
      </w:r>
    </w:p>
  </w:footnote>
  <w:footnote w:type="continuationSeparator" w:id="0">
    <w:p w:rsidR="000E6F14" w:rsidRDefault="000E6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516" w:rsidRPr="00424BFD" w:rsidRDefault="00F36FDF" w:rsidP="00F36FDF">
    <w:pPr>
      <w:pStyle w:val="Encabezado"/>
      <w:rPr>
        <w:rFonts w:ascii="Arial" w:hAnsi="Arial" w:cs="Arial"/>
        <w:sz w:val="24"/>
        <w:szCs w:val="24"/>
      </w:rPr>
    </w:pPr>
    <w:r>
      <w:rPr>
        <w:noProof/>
        <w:lang w:eastAsia="es-MX"/>
      </w:rPr>
      <w:drawing>
        <wp:inline distT="0" distB="0" distL="0" distR="0">
          <wp:extent cx="1789711" cy="723900"/>
          <wp:effectExtent l="0" t="0" r="1270" b="0"/>
          <wp:docPr id="4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711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4EE8">
      <w:rPr>
        <w:rFonts w:ascii="Arial" w:hAnsi="Arial" w:cs="Arial"/>
        <w:sz w:val="24"/>
        <w:szCs w:val="24"/>
      </w:rPr>
      <w:tab/>
    </w:r>
    <w:r w:rsidR="008D4EE8">
      <w:rPr>
        <w:rFonts w:ascii="Arial" w:hAnsi="Arial" w:cs="Arial"/>
        <w:sz w:val="24"/>
        <w:szCs w:val="24"/>
      </w:rPr>
      <w:tab/>
    </w:r>
  </w:p>
  <w:p w:rsidR="00C50516" w:rsidRDefault="00C505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3E"/>
    <w:rsid w:val="00007BE4"/>
    <w:rsid w:val="00017651"/>
    <w:rsid w:val="00030ED8"/>
    <w:rsid w:val="00041466"/>
    <w:rsid w:val="000E6F14"/>
    <w:rsid w:val="000F22D0"/>
    <w:rsid w:val="00116E55"/>
    <w:rsid w:val="00134698"/>
    <w:rsid w:val="001A495D"/>
    <w:rsid w:val="001A6CF5"/>
    <w:rsid w:val="001F4C4C"/>
    <w:rsid w:val="00204EE4"/>
    <w:rsid w:val="00213F81"/>
    <w:rsid w:val="002173F0"/>
    <w:rsid w:val="0021759C"/>
    <w:rsid w:val="00222711"/>
    <w:rsid w:val="0028045C"/>
    <w:rsid w:val="002A6B83"/>
    <w:rsid w:val="0030779E"/>
    <w:rsid w:val="003A6BFF"/>
    <w:rsid w:val="003A7C94"/>
    <w:rsid w:val="003B019C"/>
    <w:rsid w:val="00406B7A"/>
    <w:rsid w:val="00424BFD"/>
    <w:rsid w:val="0047667C"/>
    <w:rsid w:val="0048302B"/>
    <w:rsid w:val="004B4465"/>
    <w:rsid w:val="004B7DCF"/>
    <w:rsid w:val="004C367E"/>
    <w:rsid w:val="00511495"/>
    <w:rsid w:val="00526A7D"/>
    <w:rsid w:val="00536526"/>
    <w:rsid w:val="00543148"/>
    <w:rsid w:val="0054639E"/>
    <w:rsid w:val="005475F1"/>
    <w:rsid w:val="00574EF2"/>
    <w:rsid w:val="00586EDC"/>
    <w:rsid w:val="00587E12"/>
    <w:rsid w:val="0059294A"/>
    <w:rsid w:val="00593732"/>
    <w:rsid w:val="005A2568"/>
    <w:rsid w:val="005B30D5"/>
    <w:rsid w:val="005E5ACD"/>
    <w:rsid w:val="0061695C"/>
    <w:rsid w:val="006346AB"/>
    <w:rsid w:val="0065026C"/>
    <w:rsid w:val="00654929"/>
    <w:rsid w:val="00664F57"/>
    <w:rsid w:val="00667141"/>
    <w:rsid w:val="00670C0F"/>
    <w:rsid w:val="006A2107"/>
    <w:rsid w:val="006B7A2E"/>
    <w:rsid w:val="006E1412"/>
    <w:rsid w:val="00703286"/>
    <w:rsid w:val="007325F2"/>
    <w:rsid w:val="0073781C"/>
    <w:rsid w:val="00770C3D"/>
    <w:rsid w:val="00792D14"/>
    <w:rsid w:val="007A1D42"/>
    <w:rsid w:val="007C52D2"/>
    <w:rsid w:val="007D6C43"/>
    <w:rsid w:val="00830631"/>
    <w:rsid w:val="00837707"/>
    <w:rsid w:val="008556CB"/>
    <w:rsid w:val="00870345"/>
    <w:rsid w:val="008953FD"/>
    <w:rsid w:val="008D4EE8"/>
    <w:rsid w:val="0091199E"/>
    <w:rsid w:val="00914EF8"/>
    <w:rsid w:val="0099147B"/>
    <w:rsid w:val="009D273F"/>
    <w:rsid w:val="009D42B6"/>
    <w:rsid w:val="00A113DC"/>
    <w:rsid w:val="00A2179E"/>
    <w:rsid w:val="00A37789"/>
    <w:rsid w:val="00A5093E"/>
    <w:rsid w:val="00AB290B"/>
    <w:rsid w:val="00B13CDA"/>
    <w:rsid w:val="00B447F9"/>
    <w:rsid w:val="00B7261D"/>
    <w:rsid w:val="00B72DD3"/>
    <w:rsid w:val="00B86EE0"/>
    <w:rsid w:val="00BA21B2"/>
    <w:rsid w:val="00C0285A"/>
    <w:rsid w:val="00C05ACC"/>
    <w:rsid w:val="00C13046"/>
    <w:rsid w:val="00C17642"/>
    <w:rsid w:val="00C326EE"/>
    <w:rsid w:val="00C50516"/>
    <w:rsid w:val="00C95C38"/>
    <w:rsid w:val="00CD3847"/>
    <w:rsid w:val="00CD3DBF"/>
    <w:rsid w:val="00CD52D2"/>
    <w:rsid w:val="00D002B5"/>
    <w:rsid w:val="00D00E34"/>
    <w:rsid w:val="00D23432"/>
    <w:rsid w:val="00D23E3A"/>
    <w:rsid w:val="00D53837"/>
    <w:rsid w:val="00D66A37"/>
    <w:rsid w:val="00D76A13"/>
    <w:rsid w:val="00D87969"/>
    <w:rsid w:val="00DA3B23"/>
    <w:rsid w:val="00E03504"/>
    <w:rsid w:val="00E04475"/>
    <w:rsid w:val="00E12D87"/>
    <w:rsid w:val="00E1444D"/>
    <w:rsid w:val="00E26DF1"/>
    <w:rsid w:val="00E51783"/>
    <w:rsid w:val="00E6096D"/>
    <w:rsid w:val="00E61316"/>
    <w:rsid w:val="00E80EB6"/>
    <w:rsid w:val="00F2674A"/>
    <w:rsid w:val="00F32D0F"/>
    <w:rsid w:val="00F36FDF"/>
    <w:rsid w:val="00F51D16"/>
    <w:rsid w:val="00F612CE"/>
    <w:rsid w:val="00F61F40"/>
    <w:rsid w:val="00F76900"/>
    <w:rsid w:val="00F90795"/>
    <w:rsid w:val="00FC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505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0516"/>
  </w:style>
  <w:style w:type="paragraph" w:styleId="Textodeglobo">
    <w:name w:val="Balloon Text"/>
    <w:basedOn w:val="Normal"/>
    <w:link w:val="TextodegloboCar"/>
    <w:uiPriority w:val="99"/>
    <w:semiHidden/>
    <w:unhideWhenUsed/>
    <w:rsid w:val="00F3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505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0516"/>
  </w:style>
  <w:style w:type="paragraph" w:styleId="Textodeglobo">
    <w:name w:val="Balloon Text"/>
    <w:basedOn w:val="Normal"/>
    <w:link w:val="TextodegloboCar"/>
    <w:uiPriority w:val="99"/>
    <w:semiHidden/>
    <w:unhideWhenUsed/>
    <w:rsid w:val="00F3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CME-SBL-01</cp:lastModifiedBy>
  <cp:revision>3</cp:revision>
  <cp:lastPrinted>2014-10-31T20:54:00Z</cp:lastPrinted>
  <dcterms:created xsi:type="dcterms:W3CDTF">2020-11-10T03:11:00Z</dcterms:created>
  <dcterms:modified xsi:type="dcterms:W3CDTF">2020-11-10T17:33:00Z</dcterms:modified>
</cp:coreProperties>
</file>